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C653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深圳市易图资讯股份有限公司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A85E55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非上市股份有限公司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F51DC5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F51DC5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档案整理；档案数字化处理的技术开发。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51DC5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隆</w:t>
            </w: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颢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51DC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83662667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F51DC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F51DC5">
              <w:rPr>
                <w:rFonts w:ascii="仿宋_GB2312" w:eastAsia="仿宋_GB2312" w:hAnsi="华文中宋" w:hint="eastAsia"/>
                <w:sz w:val="32"/>
                <w:szCs w:val="32"/>
              </w:rPr>
              <w:t>香林路36号九润大厦2至5层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F51DC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李雪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51DC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83684400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51DC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51DC5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51DC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51DC5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51DC5"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89" w:rsidRDefault="00E83389" w:rsidP="00B40580">
      <w:r>
        <w:separator/>
      </w:r>
    </w:p>
  </w:endnote>
  <w:endnote w:type="continuationSeparator" w:id="0">
    <w:p w:rsidR="00E83389" w:rsidRDefault="00E8338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89" w:rsidRDefault="00E83389" w:rsidP="00B40580">
      <w:r>
        <w:separator/>
      </w:r>
    </w:p>
  </w:footnote>
  <w:footnote w:type="continuationSeparator" w:id="0">
    <w:p w:rsidR="00E83389" w:rsidRDefault="00E8338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564BA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C3FC0"/>
    <w:rsid w:val="0085066D"/>
    <w:rsid w:val="00871E03"/>
    <w:rsid w:val="008E549B"/>
    <w:rsid w:val="00902936"/>
    <w:rsid w:val="00957412"/>
    <w:rsid w:val="00990880"/>
    <w:rsid w:val="009A7936"/>
    <w:rsid w:val="009F08A5"/>
    <w:rsid w:val="00A44CC1"/>
    <w:rsid w:val="00A5036E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B7206"/>
    <w:rsid w:val="00C653E9"/>
    <w:rsid w:val="00C65501"/>
    <w:rsid w:val="00CA7EE3"/>
    <w:rsid w:val="00CB714E"/>
    <w:rsid w:val="00E83389"/>
    <w:rsid w:val="00E97BE1"/>
    <w:rsid w:val="00EB3870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2017-01-10T02:44:00Z</dcterms:created>
  <dcterms:modified xsi:type="dcterms:W3CDTF">2017-01-10T02:44:00Z</dcterms:modified>
</cp:coreProperties>
</file>