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030C1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proofErr w:type="gramStart"/>
            <w:r w:rsidR="00030C16">
              <w:rPr>
                <w:rFonts w:ascii="仿宋_GB2312" w:eastAsia="仿宋_GB2312" w:hAnsi="华文中宋" w:hint="eastAsia"/>
                <w:sz w:val="32"/>
                <w:szCs w:val="32"/>
              </w:rPr>
              <w:t>裕</w:t>
            </w:r>
            <w:proofErr w:type="gramEnd"/>
            <w:r w:rsidR="00030C16">
              <w:rPr>
                <w:rFonts w:ascii="仿宋_GB2312" w:eastAsia="仿宋_GB2312" w:hAnsi="华文中宋" w:hint="eastAsia"/>
                <w:sz w:val="32"/>
                <w:szCs w:val="32"/>
              </w:rPr>
              <w:t>丰达档案技术服务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900F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9C5640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603DCB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030C16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室规划、设计；档案密集柜、档案用品、办公用品、办公耗材及办公设备的技术开发与销售；档案管理咨询；档案整理、档案防老、防虫、消毒的技术服务；档案管理软件的技术开发与销售；档案数字化设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030C1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卓昭基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30C16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13723798457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030C1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30C16">
              <w:rPr>
                <w:rFonts w:ascii="仿宋_GB2312" w:eastAsia="仿宋_GB2312" w:hAnsi="华文中宋" w:hint="eastAsia"/>
                <w:sz w:val="32"/>
                <w:szCs w:val="32"/>
              </w:rPr>
              <w:t>宝安区新安街道宝安中心区N15区幸福海岸A座4A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30C1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卓昭基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30C16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13723798457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643F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03DCB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643FD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643F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03DCB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643FD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643FD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A8" w:rsidRDefault="002209A8" w:rsidP="00B40580">
      <w:r>
        <w:separator/>
      </w:r>
    </w:p>
  </w:endnote>
  <w:endnote w:type="continuationSeparator" w:id="0">
    <w:p w:rsidR="002209A8" w:rsidRDefault="002209A8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A8" w:rsidRDefault="002209A8" w:rsidP="00B40580">
      <w:r>
        <w:separator/>
      </w:r>
    </w:p>
  </w:footnote>
  <w:footnote w:type="continuationSeparator" w:id="0">
    <w:p w:rsidR="002209A8" w:rsidRDefault="002209A8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0C16"/>
    <w:rsid w:val="0004182A"/>
    <w:rsid w:val="00044F42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209A8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3DCB"/>
    <w:rsid w:val="00604BD0"/>
    <w:rsid w:val="00634804"/>
    <w:rsid w:val="00674DE6"/>
    <w:rsid w:val="00676E56"/>
    <w:rsid w:val="00683D6F"/>
    <w:rsid w:val="0074433B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643FD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849E2"/>
    <w:rsid w:val="00CA7EE3"/>
    <w:rsid w:val="00CB714E"/>
    <w:rsid w:val="00D715D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2017-01-10T07:28:00Z</dcterms:created>
  <dcterms:modified xsi:type="dcterms:W3CDTF">2017-01-10T07:28:00Z</dcterms:modified>
</cp:coreProperties>
</file>