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61DEC">
              <w:rPr>
                <w:rFonts w:ascii="仿宋_GB2312" w:eastAsia="仿宋_GB2312" w:hAnsi="华文中宋" w:hint="eastAsia"/>
                <w:sz w:val="32"/>
                <w:szCs w:val="32"/>
              </w:rPr>
              <w:t>万林现代档案设备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61DEC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61DEC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档案设备、档案用品、文件柜、档案密集架、档案盒的销售；档案整理、档案扫描、档案数字化服务。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61DEC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徐从志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61DEC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13692233288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61DEC">
              <w:rPr>
                <w:rFonts w:ascii="仿宋_GB2312" w:eastAsia="仿宋_GB2312" w:hAnsi="华文中宋" w:hint="eastAsia"/>
                <w:sz w:val="32"/>
                <w:szCs w:val="32"/>
              </w:rPr>
              <w:t>罗湖区黄贝街道新秀路29号通发花园3栋506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61DEC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徐从志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61DEC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13692233288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1DE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1DE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1DE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89" w:rsidRDefault="00D23289" w:rsidP="00B40580">
      <w:r>
        <w:separator/>
      </w:r>
    </w:p>
  </w:endnote>
  <w:endnote w:type="continuationSeparator" w:id="1">
    <w:p w:rsidR="00D23289" w:rsidRDefault="00D2328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89" w:rsidRDefault="00D23289" w:rsidP="00B40580">
      <w:r>
        <w:separator/>
      </w:r>
    </w:p>
  </w:footnote>
  <w:footnote w:type="continuationSeparator" w:id="1">
    <w:p w:rsidR="00D23289" w:rsidRDefault="00D2328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2018-03-09T07:56:00Z</dcterms:created>
  <dcterms:modified xsi:type="dcterms:W3CDTF">2018-03-09T07:56:00Z</dcterms:modified>
</cp:coreProperties>
</file>