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A0" w:rsidRDefault="007C20A0" w:rsidP="007C20A0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</w:t>
      </w:r>
    </w:p>
    <w:p w:rsidR="007C20A0" w:rsidRDefault="007C20A0" w:rsidP="007C20A0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  2018年第二期综合档案业务培训班课程表</w:t>
      </w:r>
    </w:p>
    <w:p w:rsidR="007C20A0" w:rsidRDefault="007C20A0" w:rsidP="007C20A0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上课时间：2018年7月21日—7月30日</w:t>
      </w:r>
    </w:p>
    <w:tbl>
      <w:tblPr>
        <w:tblW w:w="13575" w:type="dxa"/>
        <w:tblInd w:w="429" w:type="dxa"/>
        <w:tblLayout w:type="fixed"/>
        <w:tblLook w:val="04A0"/>
      </w:tblPr>
      <w:tblGrid>
        <w:gridCol w:w="1440"/>
        <w:gridCol w:w="1620"/>
        <w:gridCol w:w="2519"/>
        <w:gridCol w:w="4878"/>
        <w:gridCol w:w="3118"/>
      </w:tblGrid>
      <w:tr w:rsidR="007C20A0" w:rsidTr="00AA078A">
        <w:trPr>
          <w:cantSplit/>
          <w:trHeight w:val="451"/>
        </w:trPr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上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时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ind w:firstLineChars="496" w:firstLine="1494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授课老师</w:t>
            </w:r>
          </w:p>
        </w:tc>
      </w:tr>
      <w:tr w:rsidR="007C20A0" w:rsidTr="00AA078A">
        <w:trPr>
          <w:cantSplit/>
          <w:trHeight w:val="50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7月21日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档案与档案工作概述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黄俊琳</w:t>
            </w:r>
          </w:p>
        </w:tc>
      </w:tr>
      <w:tr w:rsidR="007C20A0" w:rsidTr="00AA078A">
        <w:trPr>
          <w:cantSplit/>
          <w:trHeight w:val="464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Pr="009E63DC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 w:rsidRPr="009E63DC">
              <w:rPr>
                <w:rFonts w:ascii="宋体" w:hAnsi="宋体" w:cs="华文仿宋" w:hint="eastAsia"/>
                <w:kern w:val="0"/>
                <w:sz w:val="24"/>
              </w:rPr>
              <w:t>档案事业</w:t>
            </w:r>
            <w:r>
              <w:rPr>
                <w:rFonts w:ascii="宋体" w:hAnsi="宋体" w:cs="华文仿宋" w:hint="eastAsia"/>
                <w:kern w:val="0"/>
                <w:sz w:val="24"/>
              </w:rPr>
              <w:t>与</w:t>
            </w:r>
            <w:r w:rsidRPr="009E63DC">
              <w:rPr>
                <w:rFonts w:ascii="宋体" w:hAnsi="宋体" w:cs="华文仿宋" w:hint="eastAsia"/>
                <w:kern w:val="0"/>
                <w:sz w:val="24"/>
              </w:rPr>
              <w:t>法制化</w:t>
            </w:r>
          </w:p>
        </w:tc>
        <w:tc>
          <w:tcPr>
            <w:tcW w:w="3118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0A0" w:rsidTr="00AA078A">
        <w:trPr>
          <w:cantSplit/>
          <w:trHeight w:val="484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7月22日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机构档案工作体系的建立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陈  晓 </w:t>
            </w:r>
          </w:p>
        </w:tc>
      </w:tr>
      <w:tr w:rsidR="007C20A0" w:rsidTr="00AA078A">
        <w:trPr>
          <w:cantSplit/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13：30—17：30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档案的分类与整理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7C20A0" w:rsidTr="00AA078A">
        <w:trPr>
          <w:cantSplit/>
          <w:trHeight w:val="416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7月27日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文件材料的形成与归档</w:t>
            </w:r>
          </w:p>
        </w:tc>
        <w:tc>
          <w:tcPr>
            <w:tcW w:w="3118" w:type="dxa"/>
            <w:vMerge w:val="restart"/>
            <w:tcBorders>
              <w:top w:val="thinThickSmallGap" w:sz="12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20A0" w:rsidRPr="00364DFE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64DFE"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7C20A0" w:rsidTr="00AA078A">
        <w:trPr>
          <w:cantSplit/>
          <w:trHeight w:val="396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档案的鉴定与销毁</w:t>
            </w:r>
          </w:p>
        </w:tc>
        <w:tc>
          <w:tcPr>
            <w:tcW w:w="3118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Pr="00364DFE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0A0" w:rsidTr="00AA078A">
        <w:trPr>
          <w:cantSplit/>
          <w:trHeight w:val="520"/>
        </w:trPr>
        <w:tc>
          <w:tcPr>
            <w:tcW w:w="1440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7月28日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档案的保管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熊一军</w:t>
            </w:r>
          </w:p>
        </w:tc>
      </w:tr>
      <w:tr w:rsidR="007C20A0" w:rsidTr="00AA078A">
        <w:trPr>
          <w:cantSplit/>
          <w:trHeight w:val="406"/>
        </w:trPr>
        <w:tc>
          <w:tcPr>
            <w:tcW w:w="1440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档案信息化建设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  玮</w:t>
            </w:r>
          </w:p>
        </w:tc>
      </w:tr>
      <w:tr w:rsidR="007C20A0" w:rsidTr="00AA078A">
        <w:trPr>
          <w:cantSplit/>
          <w:trHeight w:val="434"/>
        </w:trPr>
        <w:tc>
          <w:tcPr>
            <w:tcW w:w="1440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7月29日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548DD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档案的利用</w:t>
            </w:r>
          </w:p>
        </w:tc>
        <w:tc>
          <w:tcPr>
            <w:tcW w:w="311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548DD4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吕  灿</w:t>
            </w:r>
          </w:p>
        </w:tc>
      </w:tr>
      <w:tr w:rsidR="007C20A0" w:rsidTr="00AA078A">
        <w:trPr>
          <w:cantSplit/>
          <w:trHeight w:val="618"/>
        </w:trPr>
        <w:tc>
          <w:tcPr>
            <w:tcW w:w="1440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  试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0A0" w:rsidTr="00AA078A">
        <w:trPr>
          <w:cantSplit/>
          <w:trHeight w:val="480"/>
        </w:trPr>
        <w:tc>
          <w:tcPr>
            <w:tcW w:w="14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7月30日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7C20A0" w:rsidRDefault="007C20A0" w:rsidP="00AA07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档案工作观摩与实践</w:t>
            </w:r>
          </w:p>
        </w:tc>
        <w:tc>
          <w:tcPr>
            <w:tcW w:w="3118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C20A0" w:rsidRDefault="007C20A0" w:rsidP="00AA078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实践教学</w:t>
            </w:r>
          </w:p>
        </w:tc>
      </w:tr>
    </w:tbl>
    <w:p w:rsidR="00A6036A" w:rsidRPr="007C20A0" w:rsidRDefault="007C20A0" w:rsidP="007C20A0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>上课地点：深圳档案中心</w:t>
      </w:r>
      <w:r>
        <w:rPr>
          <w:b/>
          <w:bCs/>
          <w:sz w:val="30"/>
          <w:szCs w:val="30"/>
        </w:rPr>
        <w:t>B</w:t>
      </w:r>
      <w:r>
        <w:rPr>
          <w:rFonts w:ascii="宋体" w:hAnsi="宋体" w:hint="eastAsia"/>
          <w:b/>
          <w:bCs/>
          <w:sz w:val="30"/>
          <w:szCs w:val="30"/>
        </w:rPr>
        <w:t>座五楼</w:t>
      </w:r>
      <w:r>
        <w:rPr>
          <w:b/>
          <w:bCs/>
          <w:sz w:val="30"/>
          <w:szCs w:val="30"/>
        </w:rPr>
        <w:t xml:space="preserve">503   </w:t>
      </w:r>
    </w:p>
    <w:sectPr w:rsidR="00A6036A" w:rsidRPr="007C20A0" w:rsidSect="00432F62">
      <w:pgSz w:w="16838" w:h="11906" w:orient="landscape"/>
      <w:pgMar w:top="1440" w:right="1800" w:bottom="1440" w:left="180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36A" w:rsidRDefault="00A6036A" w:rsidP="007C20A0">
      <w:r>
        <w:separator/>
      </w:r>
    </w:p>
  </w:endnote>
  <w:endnote w:type="continuationSeparator" w:id="1">
    <w:p w:rsidR="00A6036A" w:rsidRDefault="00A6036A" w:rsidP="007C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36A" w:rsidRDefault="00A6036A" w:rsidP="007C20A0">
      <w:r>
        <w:separator/>
      </w:r>
    </w:p>
  </w:footnote>
  <w:footnote w:type="continuationSeparator" w:id="1">
    <w:p w:rsidR="00A6036A" w:rsidRDefault="00A6036A" w:rsidP="007C2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A0"/>
    <w:rsid w:val="007C20A0"/>
    <w:rsid w:val="00A6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2018-07-04T06:52:00Z</dcterms:created>
  <dcterms:modified xsi:type="dcterms:W3CDTF">2018-07-04T06:53:00Z</dcterms:modified>
</cp:coreProperties>
</file>