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A85E55" w:rsidP="00C653E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广东亚齐信息技术股份有限公司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A85E55" w:rsidP="000E5B8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非上市股份有限公司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A85E55" w:rsidP="00871E0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A85E55" w:rsidP="00BB4AA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档案寄存、保管、数字化、咨询、评估、鉴定、整理</w:t>
            </w:r>
            <w:r w:rsidR="00BB4AA8">
              <w:rPr>
                <w:rFonts w:ascii="仿宋_GB2312" w:eastAsia="仿宋_GB2312" w:hAnsi="华文中宋" w:hint="eastAsia"/>
                <w:sz w:val="32"/>
                <w:szCs w:val="32"/>
              </w:rPr>
              <w:t>；档案库房建设施工等。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A85E55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胡治平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871E03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A85E55">
              <w:rPr>
                <w:rFonts w:ascii="仿宋_GB2312" w:eastAsia="仿宋_GB2312" w:hAnsi="华文中宋" w:hint="eastAsia"/>
                <w:sz w:val="32"/>
                <w:szCs w:val="32"/>
              </w:rPr>
              <w:t>3802280812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A85E55">
              <w:rPr>
                <w:rFonts w:ascii="仿宋_GB2312" w:eastAsia="仿宋_GB2312" w:hAnsi="华文中宋" w:hint="eastAsia"/>
                <w:sz w:val="32"/>
                <w:szCs w:val="32"/>
              </w:rPr>
              <w:t>福田区天安数码城创新科技广场一期B座1009室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BB4AA8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李小慧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BB4AA8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13418619924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BB4AA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B4AA8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85E55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3564BA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BB4AA8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B4AA8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A85E55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3564BA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BB4AA8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BB4AA8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BB4AA8">
              <w:rPr>
                <w:rFonts w:ascii="仿宋_GB2312" w:eastAsia="仿宋_GB2312" w:hAnsi="华文中宋" w:hint="eastAsia"/>
                <w:sz w:val="32"/>
                <w:szCs w:val="32"/>
              </w:rPr>
              <w:t>31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687" w:rsidRDefault="00A87687" w:rsidP="00B40580">
      <w:r>
        <w:separator/>
      </w:r>
    </w:p>
  </w:endnote>
  <w:endnote w:type="continuationSeparator" w:id="1">
    <w:p w:rsidR="00A87687" w:rsidRDefault="00A87687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687" w:rsidRDefault="00A87687" w:rsidP="00B40580">
      <w:r>
        <w:separator/>
      </w:r>
    </w:p>
  </w:footnote>
  <w:footnote w:type="continuationSeparator" w:id="1">
    <w:p w:rsidR="00A87687" w:rsidRDefault="00A87687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71D6F"/>
    <w:rsid w:val="000E5B8F"/>
    <w:rsid w:val="000F275B"/>
    <w:rsid w:val="00103017"/>
    <w:rsid w:val="00136851"/>
    <w:rsid w:val="00162C92"/>
    <w:rsid w:val="00232E82"/>
    <w:rsid w:val="00242C75"/>
    <w:rsid w:val="00265866"/>
    <w:rsid w:val="002A64A7"/>
    <w:rsid w:val="002B08B9"/>
    <w:rsid w:val="002B5582"/>
    <w:rsid w:val="003564BA"/>
    <w:rsid w:val="0036048C"/>
    <w:rsid w:val="0036307F"/>
    <w:rsid w:val="003E4D38"/>
    <w:rsid w:val="00424769"/>
    <w:rsid w:val="0043653C"/>
    <w:rsid w:val="004426A5"/>
    <w:rsid w:val="004D1BE4"/>
    <w:rsid w:val="004F340F"/>
    <w:rsid w:val="00552891"/>
    <w:rsid w:val="00566404"/>
    <w:rsid w:val="00604BD0"/>
    <w:rsid w:val="00674DE6"/>
    <w:rsid w:val="00676E56"/>
    <w:rsid w:val="00683D6F"/>
    <w:rsid w:val="007C3FC0"/>
    <w:rsid w:val="0085066D"/>
    <w:rsid w:val="00871E03"/>
    <w:rsid w:val="008E549B"/>
    <w:rsid w:val="00902936"/>
    <w:rsid w:val="00957412"/>
    <w:rsid w:val="00990880"/>
    <w:rsid w:val="009A7936"/>
    <w:rsid w:val="009F08A5"/>
    <w:rsid w:val="00A44CC1"/>
    <w:rsid w:val="00A5036E"/>
    <w:rsid w:val="00A85E55"/>
    <w:rsid w:val="00A87687"/>
    <w:rsid w:val="00AC59A3"/>
    <w:rsid w:val="00AD5433"/>
    <w:rsid w:val="00B007BC"/>
    <w:rsid w:val="00B04D0B"/>
    <w:rsid w:val="00B068D1"/>
    <w:rsid w:val="00B34E3A"/>
    <w:rsid w:val="00B40580"/>
    <w:rsid w:val="00B71C83"/>
    <w:rsid w:val="00BB4AA8"/>
    <w:rsid w:val="00BB7206"/>
    <w:rsid w:val="00C653E9"/>
    <w:rsid w:val="00C65501"/>
    <w:rsid w:val="00CA7EE3"/>
    <w:rsid w:val="00CB714E"/>
    <w:rsid w:val="00CC0285"/>
    <w:rsid w:val="00E97BE1"/>
    <w:rsid w:val="00EB3870"/>
    <w:rsid w:val="00F0766C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2017-01-10T02:40:00Z</dcterms:created>
  <dcterms:modified xsi:type="dcterms:W3CDTF">2018-08-01T07:52:00Z</dcterms:modified>
</cp:coreProperties>
</file>