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52" w:rsidRDefault="00BA2C52" w:rsidP="00BA2C52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</w:p>
    <w:p w:rsidR="00BA2C52" w:rsidRDefault="00BA2C52" w:rsidP="00BA2C5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2019</w:t>
      </w:r>
      <w:r>
        <w:rPr>
          <w:rFonts w:hint="eastAsia"/>
          <w:b/>
          <w:bCs/>
          <w:sz w:val="36"/>
          <w:szCs w:val="36"/>
        </w:rPr>
        <w:t>年第一期工程（城建）档案业务人员培训班课程表</w:t>
      </w:r>
    </w:p>
    <w:p w:rsidR="00BA2C52" w:rsidRDefault="00BA2C52" w:rsidP="00BA2C52">
      <w:pPr>
        <w:ind w:left="360"/>
        <w:jc w:val="center"/>
        <w:rPr>
          <w:b/>
          <w:sz w:val="24"/>
        </w:rPr>
      </w:pPr>
      <w:r>
        <w:rPr>
          <w:rFonts w:hint="eastAsia"/>
          <w:b/>
          <w:sz w:val="24"/>
        </w:rPr>
        <w:t>上课时间：（</w:t>
      </w:r>
      <w:r>
        <w:rPr>
          <w:rFonts w:hint="eastAsia"/>
          <w:b/>
          <w:sz w:val="24"/>
        </w:rPr>
        <w:t>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24</w:t>
      </w:r>
      <w:r>
        <w:rPr>
          <w:rFonts w:hint="eastAsia"/>
          <w:b/>
          <w:sz w:val="24"/>
        </w:rPr>
        <w:t>日—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27</w:t>
      </w:r>
      <w:r>
        <w:rPr>
          <w:rFonts w:hint="eastAsia"/>
          <w:b/>
          <w:sz w:val="24"/>
        </w:rPr>
        <w:t>日）</w:t>
      </w:r>
    </w:p>
    <w:tbl>
      <w:tblPr>
        <w:tblpPr w:leftFromText="180" w:rightFromText="180" w:vertAnchor="text" w:horzAnchor="page" w:tblpX="2056" w:tblpY="436"/>
        <w:tblW w:w="12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8"/>
        <w:gridCol w:w="1710"/>
        <w:gridCol w:w="2085"/>
        <w:gridCol w:w="6682"/>
      </w:tblGrid>
      <w:tr w:rsidR="00BA2C52" w:rsidTr="0048651A">
        <w:trPr>
          <w:cantSplit/>
          <w:trHeight w:val="591"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ind w:firstLineChars="996" w:firstLine="28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</w:tr>
      <w:tr w:rsidR="00BA2C52" w:rsidTr="0048651A">
        <w:trPr>
          <w:cantSplit/>
          <w:trHeight w:val="561"/>
        </w:trPr>
        <w:tc>
          <w:tcPr>
            <w:tcW w:w="243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9:30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:</w:t>
            </w:r>
            <w:r>
              <w:rPr>
                <w:rFonts w:hint="eastAsia"/>
                <w:color w:val="000000" w:themeColor="text1"/>
                <w:sz w:val="24"/>
              </w:rPr>
              <w:t>0</w:t>
            </w: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6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工程档案管理与相关法律法规及规范</w:t>
            </w:r>
          </w:p>
        </w:tc>
      </w:tr>
      <w:tr w:rsidR="00BA2C52" w:rsidTr="0048651A">
        <w:trPr>
          <w:cantSplit/>
          <w:trHeight w:val="485"/>
        </w:trPr>
        <w:tc>
          <w:tcPr>
            <w:tcW w:w="243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14:00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6</w:t>
            </w:r>
            <w:r>
              <w:rPr>
                <w:color w:val="000000" w:themeColor="text1"/>
                <w:sz w:val="24"/>
              </w:rPr>
              <w:t>: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工程文件材料的形成与归档（建设方）</w:t>
            </w:r>
          </w:p>
        </w:tc>
      </w:tr>
      <w:tr w:rsidR="00BA2C52" w:rsidTr="0048651A">
        <w:trPr>
          <w:cantSplit/>
          <w:trHeight w:val="580"/>
        </w:trPr>
        <w:tc>
          <w:tcPr>
            <w:tcW w:w="243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9:30—12:00</w:t>
            </w:r>
          </w:p>
        </w:tc>
        <w:tc>
          <w:tcPr>
            <w:tcW w:w="66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工程文件材料的形成与归档（监理方）</w:t>
            </w:r>
          </w:p>
        </w:tc>
      </w:tr>
      <w:tr w:rsidR="00BA2C52" w:rsidTr="0048651A">
        <w:trPr>
          <w:cantSplit/>
          <w:trHeight w:val="568"/>
        </w:trPr>
        <w:tc>
          <w:tcPr>
            <w:tcW w:w="243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14:00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7</w:t>
            </w:r>
            <w:r>
              <w:rPr>
                <w:color w:val="000000" w:themeColor="text1"/>
                <w:sz w:val="24"/>
              </w:rPr>
              <w:t>:00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工程文件材料的形成与归档（施工方）</w:t>
            </w:r>
          </w:p>
        </w:tc>
      </w:tr>
      <w:tr w:rsidR="00BA2C52" w:rsidTr="0048651A">
        <w:trPr>
          <w:cantSplit/>
          <w:trHeight w:val="641"/>
        </w:trPr>
        <w:tc>
          <w:tcPr>
            <w:tcW w:w="243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  <w:p w:rsidR="00BA2C52" w:rsidRDefault="00BA2C52" w:rsidP="0048651A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9:30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11:30</w:t>
            </w:r>
          </w:p>
        </w:tc>
        <w:tc>
          <w:tcPr>
            <w:tcW w:w="66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工程档案整理与编目</w:t>
            </w:r>
          </w:p>
        </w:tc>
      </w:tr>
      <w:tr w:rsidR="00BA2C52" w:rsidTr="0048651A">
        <w:trPr>
          <w:cantSplit/>
          <w:trHeight w:val="565"/>
        </w:trPr>
        <w:tc>
          <w:tcPr>
            <w:tcW w:w="243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color w:val="000000" w:themeColor="text1"/>
                <w:sz w:val="24"/>
              </w:rPr>
              <w:t>:00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6</w:t>
            </w:r>
            <w:r>
              <w:rPr>
                <w:color w:val="000000" w:themeColor="text1"/>
                <w:sz w:val="24"/>
              </w:rPr>
              <w:t>:00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工程档案的专项验收及备案</w:t>
            </w:r>
          </w:p>
        </w:tc>
      </w:tr>
      <w:tr w:rsidR="00BA2C52" w:rsidTr="0048651A">
        <w:trPr>
          <w:cantSplit/>
          <w:trHeight w:val="432"/>
        </w:trPr>
        <w:tc>
          <w:tcPr>
            <w:tcW w:w="243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 w:rsidR="00BA2C52" w:rsidRDefault="00BA2C52" w:rsidP="0048651A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11: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66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spacing w:line="560" w:lineRule="atLeast"/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考试</w:t>
            </w:r>
          </w:p>
        </w:tc>
      </w:tr>
      <w:tr w:rsidR="00BA2C52" w:rsidTr="0048651A">
        <w:trPr>
          <w:cantSplit/>
          <w:trHeight w:val="564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16:00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Default="00BA2C52" w:rsidP="0048651A">
            <w:pPr>
              <w:spacing w:line="560" w:lineRule="atLeast"/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工程档案整理与信息化实操</w:t>
            </w:r>
          </w:p>
        </w:tc>
      </w:tr>
    </w:tbl>
    <w:p w:rsidR="00BA2C52" w:rsidRDefault="00BA2C52" w:rsidP="00BA2C52">
      <w:pPr>
        <w:widowControl/>
        <w:jc w:val="left"/>
      </w:pPr>
    </w:p>
    <w:p w:rsidR="00BA2C52" w:rsidRDefault="00BA2C52" w:rsidP="00BA2C52">
      <w:pPr>
        <w:widowControl/>
        <w:jc w:val="left"/>
      </w:pPr>
    </w:p>
    <w:p w:rsidR="00BA2C52" w:rsidRDefault="00BA2C52" w:rsidP="00BA2C52">
      <w:pPr>
        <w:widowControl/>
        <w:jc w:val="left"/>
      </w:pPr>
      <w:r>
        <w:rPr>
          <w:rFonts w:ascii="宋体" w:hAnsi="宋体" w:hint="eastAsia"/>
          <w:b/>
          <w:bCs/>
          <w:sz w:val="30"/>
          <w:szCs w:val="30"/>
        </w:rPr>
        <w:t>上课地点：</w:t>
      </w:r>
      <w:r>
        <w:rPr>
          <w:rFonts w:hint="eastAsia"/>
          <w:b/>
          <w:bCs/>
          <w:sz w:val="30"/>
          <w:szCs w:val="30"/>
        </w:rPr>
        <w:t>档案中心</w:t>
      </w:r>
      <w:r>
        <w:rPr>
          <w:rFonts w:hint="eastAsia"/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座</w:t>
      </w:r>
      <w:r>
        <w:rPr>
          <w:rFonts w:hint="eastAsia"/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楼</w:t>
      </w:r>
      <w:r>
        <w:rPr>
          <w:rFonts w:hint="eastAsia"/>
          <w:b/>
          <w:bCs/>
          <w:sz w:val="30"/>
          <w:szCs w:val="30"/>
        </w:rPr>
        <w:t>503</w:t>
      </w:r>
      <w:r>
        <w:rPr>
          <w:rFonts w:hint="eastAsia"/>
          <w:b/>
          <w:bCs/>
          <w:sz w:val="30"/>
          <w:szCs w:val="30"/>
        </w:rPr>
        <w:t>教室</w:t>
      </w:r>
    </w:p>
    <w:p w:rsidR="00BE2D67" w:rsidRDefault="00BE2D67"/>
    <w:sectPr w:rsidR="00BE2D67" w:rsidSect="0058262C">
      <w:pgSz w:w="16838" w:h="11906" w:orient="landscape"/>
      <w:pgMar w:top="1463" w:right="1440" w:bottom="1406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67" w:rsidRDefault="00BE2D67" w:rsidP="00BA2C52">
      <w:r>
        <w:separator/>
      </w:r>
    </w:p>
  </w:endnote>
  <w:endnote w:type="continuationSeparator" w:id="1">
    <w:p w:rsidR="00BE2D67" w:rsidRDefault="00BE2D67" w:rsidP="00BA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67" w:rsidRDefault="00BE2D67" w:rsidP="00BA2C52">
      <w:r>
        <w:separator/>
      </w:r>
    </w:p>
  </w:footnote>
  <w:footnote w:type="continuationSeparator" w:id="1">
    <w:p w:rsidR="00BE2D67" w:rsidRDefault="00BE2D67" w:rsidP="00BA2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C52"/>
    <w:rsid w:val="00BA2C52"/>
    <w:rsid w:val="00BE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2019-05-14T08:42:00Z</dcterms:created>
  <dcterms:modified xsi:type="dcterms:W3CDTF">2019-05-14T08:42:00Z</dcterms:modified>
</cp:coreProperties>
</file>