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银雁金融服务</w:t>
            </w:r>
            <w:r w:rsidR="00BB720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法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83D6F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Pr="00FE2098" w:rsidRDefault="00FE2098" w:rsidP="00B04D0B">
            <w:pPr>
              <w:jc w:val="left"/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</w:pPr>
            <w:r w:rsidRPr="00FE2098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一般经营范围：计算机系统集成，信息咨询；电子设备、计算机软件的技术开发与销售；管理咨询；商务代理，设备租赁；自有物业租赁。档案整理、档案数字化加工、档案寄存保管、库房租赁、档案销毁、档案管理咨询、档案系统开发与销售、档案配套物资及设备销售；安防技术服务（不含保安相关业务）；档案评估、修复；软件技术测试、技术咨询；市场营销策划；机房的运营维护。（以上法律、行政法规、国务院决定禁止的项目除外，限制的项目须取得许可后方可经营）</w:t>
            </w:r>
          </w:p>
          <w:p w:rsidR="00FE2098" w:rsidRDefault="00FE2098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FE2098">
              <w:rPr>
                <w:rFonts w:hint="eastAsia"/>
                <w:color w:val="FF0000"/>
                <w:sz w:val="24"/>
                <w:szCs w:val="24"/>
              </w:rPr>
              <w:t>以下项目涉及应取得许可审批的，须凭相关审批文件方可经营</w:t>
            </w:r>
            <w:r w:rsidRPr="00FE2098">
              <w:rPr>
                <w:rFonts w:hint="eastAsia"/>
                <w:color w:val="FF0000"/>
                <w:sz w:val="24"/>
                <w:szCs w:val="24"/>
              </w:rPr>
              <w:t>:</w:t>
            </w:r>
            <w:r w:rsidRPr="00FE2098">
              <w:rPr>
                <w:rFonts w:hint="eastAsia"/>
                <w:color w:val="333333"/>
                <w:sz w:val="24"/>
                <w:szCs w:val="24"/>
              </w:rPr>
              <w:br/>
            </w:r>
            <w:r w:rsidRPr="00FE2098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以服务外包的方式从事业务流程外包；提供现金清分；</w:t>
            </w:r>
            <w:r w:rsidRPr="00FE2098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ATM</w:t>
            </w:r>
            <w:r w:rsidRPr="00FE2098">
              <w:rPr>
                <w:rFonts w:hint="eastAsia"/>
                <w:color w:val="333333"/>
                <w:sz w:val="24"/>
                <w:szCs w:val="24"/>
                <w:shd w:val="clear" w:color="auto" w:fill="FFFFFF"/>
              </w:rPr>
              <w:t>清机加钞、巡查、设备运维、托管；金融机构票据的送取；企事业单位重要凭证资料的送取；扫描；录入；资料审核；打印；信用卡中心业务处理；上门核实；银企对账；贷前调查；贷后管理；供应链金融监管；见证服务；银行卡收单服务；信贷催收；金融机构网点岗位外包、网点服务咨询、网点培训及辅导、第三方服务检测；业务流程外包相关的技术开发；国内速递业务（不含邮政专营业务）；劳务派遣；培训服务，呼叫中心业务运营；人力资源服务；档案的运输服务；仓储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683D6F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何军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683D6F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13602631669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683D6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683D6F">
              <w:rPr>
                <w:rFonts w:ascii="仿宋_GB2312" w:eastAsia="仿宋_GB2312" w:hAnsi="华文中宋" w:hint="eastAsia"/>
                <w:sz w:val="32"/>
                <w:szCs w:val="32"/>
              </w:rPr>
              <w:t>福田区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福保街道市花路1号创凌通科技大厦B座14楼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E209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王文贤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E209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13715275372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E209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47E1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E209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47E1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F6816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47E1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E2098">
              <w:rPr>
                <w:rFonts w:ascii="仿宋_GB2312" w:eastAsia="仿宋_GB2312" w:hAnsi="华文中宋" w:hint="eastAsia"/>
                <w:sz w:val="32"/>
                <w:szCs w:val="32"/>
              </w:rPr>
              <w:t>25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C9" w:rsidRDefault="001A32C9" w:rsidP="00B40580">
      <w:r>
        <w:separator/>
      </w:r>
    </w:p>
  </w:endnote>
  <w:endnote w:type="continuationSeparator" w:id="1">
    <w:p w:rsidR="001A32C9" w:rsidRDefault="001A32C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C9" w:rsidRDefault="001A32C9" w:rsidP="00B40580">
      <w:r>
        <w:separator/>
      </w:r>
    </w:p>
  </w:footnote>
  <w:footnote w:type="continuationSeparator" w:id="1">
    <w:p w:rsidR="001A32C9" w:rsidRDefault="001A32C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1A32C9"/>
    <w:rsid w:val="00232E82"/>
    <w:rsid w:val="00242C75"/>
    <w:rsid w:val="002B5582"/>
    <w:rsid w:val="0036307F"/>
    <w:rsid w:val="003E4D38"/>
    <w:rsid w:val="004426A5"/>
    <w:rsid w:val="004D1BE4"/>
    <w:rsid w:val="00604BD0"/>
    <w:rsid w:val="00676E56"/>
    <w:rsid w:val="00683D6F"/>
    <w:rsid w:val="0085066D"/>
    <w:rsid w:val="008E549B"/>
    <w:rsid w:val="00902936"/>
    <w:rsid w:val="00957412"/>
    <w:rsid w:val="009A7936"/>
    <w:rsid w:val="00A44CC1"/>
    <w:rsid w:val="00A47E18"/>
    <w:rsid w:val="00AD5433"/>
    <w:rsid w:val="00AE585C"/>
    <w:rsid w:val="00B04D0B"/>
    <w:rsid w:val="00B068D1"/>
    <w:rsid w:val="00B34E3A"/>
    <w:rsid w:val="00B40580"/>
    <w:rsid w:val="00B458ED"/>
    <w:rsid w:val="00BB7206"/>
    <w:rsid w:val="00C82FAD"/>
    <w:rsid w:val="00CA7EE3"/>
    <w:rsid w:val="00CB714E"/>
    <w:rsid w:val="00CF6816"/>
    <w:rsid w:val="00E552C9"/>
    <w:rsid w:val="00F5577A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2021-07-26T09:00:00Z</dcterms:created>
  <dcterms:modified xsi:type="dcterms:W3CDTF">2021-07-26T09:00:00Z</dcterms:modified>
</cp:coreProperties>
</file>